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COMPANY POWER OF ATTORNEY</w:t>
      </w:r>
    </w:p>
    <w:p>
      <w:pPr>
        <w:jc w:val="center"/>
      </w:pPr>
      <w:r>
        <w:rPr>
          <w:b/>
          <w:sz w:val="20"/>
        </w:rPr>
        <w:t>UK-FOCUSED TEMPLATE — ENGLAND AND WALES</w:t>
      </w:r>
    </w:p>
    <w:p>
      <w:pPr>
        <w:jc w:val="center"/>
      </w:pPr>
      <w:r>
        <w:rPr>
          <w:i/>
        </w:rPr>
        <w:t>Draft template — deed execution and company authority must be checked before use</w:t>
      </w:r>
    </w:p>
    <w:p>
      <w:pPr>
        <w:pStyle w:val="Heading1"/>
      </w:pPr>
      <w:r>
        <w:t>1. COMPANY</w:t>
      </w:r>
    </w:p>
    <w:p>
      <w:r>
        <w:t>Company name: [FULL REGISTERED NAME]</w:t>
      </w:r>
    </w:p>
    <w:p>
      <w:r>
        <w:t>Company number: [NUMBER]</w:t>
      </w:r>
    </w:p>
    <w:p>
      <w:r>
        <w:t>Registered office: [FULL ADDRESS]</w:t>
      </w:r>
    </w:p>
    <w:p>
      <w:pPr>
        <w:pStyle w:val="Heading1"/>
      </w:pPr>
      <w:r>
        <w:t>2. ATTORNEY</w:t>
      </w:r>
    </w:p>
    <w:p>
      <w:r>
        <w:t>Attorney name / organisation: [FULL NAME]</w:t>
      </w:r>
    </w:p>
    <w:p>
      <w:r>
        <w:t>Address / registered office: [ADDRESS]</w:t>
      </w:r>
    </w:p>
    <w:p>
      <w:r>
        <w:t>ID / company number, if applicable: [DETAILS]</w:t>
      </w:r>
    </w:p>
    <w:p>
      <w:pPr>
        <w:pStyle w:val="Heading1"/>
      </w:pPr>
      <w:r>
        <w:t>3. APPOINTMENT</w:t>
      </w:r>
    </w:p>
    <w:p>
      <w:r>
        <w:t>The Company, acting by its duly authorised signatory/signatories and subject to its articles of association and applicable law, appoints the Attorney named above to act on the Company's behalf solely within the authority set out in this Power of Attorney.</w:t>
      </w:r>
    </w:p>
    <w:p>
      <w:pPr>
        <w:pStyle w:val="Heading1"/>
      </w:pPr>
      <w:r>
        <w:t>4. AUTHORITY</w:t>
      </w:r>
    </w:p>
    <w:p>
      <w:r>
        <w:t>The Attorney may:</w:t>
      </w:r>
    </w:p>
    <w:p>
      <w:r>
        <w:t>1. [SPECIFIC POWER / ACT]</w:t>
      </w:r>
    </w:p>
    <w:p>
      <w:r>
        <w:t>2. [SPECIFIC POWER / ACT]</w:t>
      </w:r>
    </w:p>
    <w:p>
      <w:r>
        <w:t>3. [SPECIFIC POWER / ACT]</w:t>
      </w:r>
    </w:p>
    <w:p>
      <w:r>
        <w:t>4. [SPECIFIC POWER / ACT]</w:t>
      </w:r>
    </w:p>
    <w:p>
      <w:pPr>
        <w:pStyle w:val="Heading1"/>
      </w:pPr>
      <w:r>
        <w:t>5. LIMITATIONS</w:t>
      </w:r>
    </w:p>
    <w:p>
      <w:r>
        <w:t>The Attorney must not exercise any power not expressly granted. The Attorney may not delegate these powers unless expressly authorised below or otherwise permitted by law and the Company's governing documents.</w:t>
      </w:r>
    </w:p>
    <w:p>
      <w:r>
        <w:t>Delegation permitted: [YES / NO]. If yes, limits: [DETAILS].</w:t>
      </w:r>
    </w:p>
    <w:p>
      <w:pPr>
        <w:pStyle w:val="Heading1"/>
      </w:pPr>
      <w:r>
        <w:t>6. COMMENCEMENT AND TERM</w:t>
      </w:r>
    </w:p>
    <w:p>
      <w:r>
        <w:t>Effective date: [DATE]</w:t>
      </w:r>
    </w:p>
    <w:p>
      <w:r>
        <w:t>Expiry date: [DATE] / continues until revoked</w:t>
      </w:r>
    </w:p>
    <w:p>
      <w:r>
        <w:t>Territory: [UK / COUNTRY / TERRITORY]</w:t>
      </w:r>
    </w:p>
    <w:p>
      <w:pPr>
        <w:pStyle w:val="Heading1"/>
      </w:pPr>
      <w:r>
        <w:t>7. REVOCATION</w:t>
      </w:r>
    </w:p>
    <w:p>
      <w:r>
        <w:t>The Company may revoke this Power of Attorney by written notice, subject to any applicable legal requirements and the terms of any transaction for which it has been used.</w:t>
      </w:r>
    </w:p>
    <w:p>
      <w:pPr>
        <w:pStyle w:val="Heading1"/>
      </w:pPr>
      <w:r>
        <w:t>8. GOVERNING LAW</w:t>
      </w:r>
    </w:p>
    <w:p>
      <w:r>
        <w:t>This Power of Attorney is governed by the law of England and Wales, unless another governing law is expressly stated: [ALTERNATIVE, IF APPLICABLE].</w:t>
      </w:r>
    </w:p>
    <w:p>
      <w:pPr>
        <w:pStyle w:val="Heading1"/>
      </w:pPr>
      <w:r>
        <w:t>9. EXECUTION AS A DEED</w:t>
      </w:r>
    </w:p>
    <w:p>
      <w:r>
        <w:t>Executed as a deed by [COMPANY NAME] acting by [DIRECTOR / TWO DIRECTORS / DIRECTOR AND WITNESS, AS APPLICABLE TO THE COMPANY'S CONSTITUTION AND LAW].</w:t>
      </w:r>
    </w:p>
    <w:p>
      <w:r>
        <w:t>Director / authorised signatory: ______________________________</w:t>
        <w:br/>
        <w:t>Name: [NAME]</w:t>
        <w:br/>
        <w:t>Position: [POSITION]</w:t>
        <w:br/>
        <w:t>Date: __________________</w:t>
      </w:r>
    </w:p>
    <w:p>
      <w:r>
        <w:t>Second director / witness, where applicable: ______________________________</w:t>
        <w:br/>
        <w:t>Name: [NAME]</w:t>
        <w:br/>
        <w:t>Address (if witness): [ADDRESS]</w:t>
        <w:br/>
        <w:t>Date: __________________</w:t>
      </w:r>
    </w:p>
    <w:p>
      <w:pPr>
        <w:pStyle w:val="Heading1"/>
      </w:pPr>
      <w:r>
        <w:t>10. COMPANY SEAL / NOTARISATION / LEGALISATION</w:t>
      </w:r>
    </w:p>
    <w:p>
      <w:r>
        <w:t>Seal / notarial / legalisation details, if required: [DETAILS].</w:t>
      </w:r>
    </w:p>
    <w:p>
      <w:pPr>
        <w:pStyle w:val="Heading1"/>
      </w:pPr>
      <w:r>
        <w:t>11. IMPORTANT NOTE</w:t>
      </w:r>
    </w:p>
    <w:p>
      <w:r>
        <w:t>A company power of attorney should be checked against the Company's articles, board authority, the nature of the transaction and the law governing the transaction. Execution as a deed must satisfy the applicable requirements. This template is not a substitute for a prescribed or transaction-specific form.</w:t>
      </w:r>
    </w:p>
    <w:p>
      <w:pPr>
        <w:pStyle w:val="Heading1"/>
      </w:pPr>
      <w:r>
        <w:t>12. DISCLAIMER</w:t>
      </w:r>
    </w:p>
    <w:p>
      <w:r>
        <w:t>General drafting template only; not legal advice or an official Companies House form. Scotland and Northern Ireland have different legal frameworks in relevant areas.</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